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F" w:rsidRPr="00565847" w:rsidRDefault="00565847" w:rsidP="00565847">
      <w:pPr>
        <w:jc w:val="right"/>
        <w:rPr>
          <w:rFonts w:ascii="Century Gothic" w:hAnsi="Century Gothic"/>
        </w:rPr>
      </w:pPr>
      <w:r w:rsidRPr="00565847">
        <w:rPr>
          <w:rFonts w:ascii="Century Gothic" w:hAnsi="Century Gothic"/>
        </w:rPr>
        <w:t>Name:</w:t>
      </w:r>
      <w:r w:rsidR="00593E17">
        <w:rPr>
          <w:rFonts w:ascii="Century Gothic" w:hAnsi="Century Gothic"/>
        </w:rPr>
        <w:t xml:space="preserve"> </w:t>
      </w:r>
      <w:r w:rsidRPr="00565847">
        <w:rPr>
          <w:rFonts w:ascii="Century Gothic" w:hAnsi="Century Gothic"/>
        </w:rPr>
        <w:t>_____________________________</w:t>
      </w:r>
    </w:p>
    <w:p w:rsidR="00565847" w:rsidRPr="007B3385" w:rsidRDefault="00565847" w:rsidP="00565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385">
        <w:rPr>
          <w:rFonts w:ascii="Times New Roman" w:hAnsi="Times New Roman" w:cs="Times New Roman"/>
          <w:b/>
          <w:sz w:val="32"/>
          <w:szCs w:val="32"/>
        </w:rPr>
        <w:t>Advertising Techniques</w:t>
      </w:r>
    </w:p>
    <w:p w:rsidR="007B3385" w:rsidRPr="007B3385" w:rsidRDefault="007B3385" w:rsidP="007B3385">
      <w:pPr>
        <w:rPr>
          <w:rFonts w:ascii="Times New Roman" w:hAnsi="Times New Roman" w:cs="Times New Roman"/>
          <w:b/>
          <w:sz w:val="32"/>
          <w:szCs w:val="32"/>
        </w:rPr>
      </w:pPr>
      <w:r w:rsidRPr="007B3385">
        <w:rPr>
          <w:rFonts w:ascii="Times New Roman" w:hAnsi="Times New Roman" w:cs="Times New Roman"/>
          <w:b/>
          <w:sz w:val="32"/>
          <w:szCs w:val="32"/>
        </w:rPr>
        <w:t>Basic Advertising Techniques:</w:t>
      </w:r>
    </w:p>
    <w:p w:rsidR="007B3385" w:rsidRPr="007B3385" w:rsidRDefault="007B3385" w:rsidP="007B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3385">
        <w:rPr>
          <w:rFonts w:ascii="Times New Roman" w:hAnsi="Times New Roman" w:cs="Times New Roman"/>
          <w:b/>
          <w:sz w:val="28"/>
          <w:szCs w:val="28"/>
        </w:rPr>
        <w:t xml:space="preserve">Repetition: </w:t>
      </w:r>
    </w:p>
    <w:p w:rsidR="007B3385" w:rsidRPr="007B3385" w:rsidRDefault="007B3385" w:rsidP="007B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3385">
        <w:rPr>
          <w:rFonts w:ascii="Times New Roman" w:hAnsi="Times New Roman" w:cs="Times New Roman"/>
          <w:sz w:val="28"/>
          <w:szCs w:val="28"/>
        </w:rPr>
        <w:t>Repeat key words or phrases (we need to hear something three time to remember)</w:t>
      </w:r>
    </w:p>
    <w:p w:rsidR="007B3385" w:rsidRPr="007B3385" w:rsidRDefault="007B3385" w:rsidP="007B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3385">
        <w:rPr>
          <w:rFonts w:ascii="Times New Roman" w:hAnsi="Times New Roman" w:cs="Times New Roman"/>
          <w:sz w:val="28"/>
          <w:szCs w:val="28"/>
        </w:rPr>
        <w:t>Slogans (snap, crackle, pop)</w:t>
      </w:r>
    </w:p>
    <w:p w:rsidR="007B3385" w:rsidRPr="007B3385" w:rsidRDefault="007B3385" w:rsidP="007B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3385">
        <w:rPr>
          <w:rFonts w:ascii="Times New Roman" w:hAnsi="Times New Roman" w:cs="Times New Roman"/>
          <w:b/>
          <w:sz w:val="28"/>
          <w:szCs w:val="28"/>
        </w:rPr>
        <w:t>Identification:</w:t>
      </w:r>
    </w:p>
    <w:p w:rsidR="007B3385" w:rsidRPr="007B3385" w:rsidRDefault="007B3385" w:rsidP="007B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3385">
        <w:rPr>
          <w:rFonts w:ascii="Times New Roman" w:hAnsi="Times New Roman" w:cs="Times New Roman"/>
          <w:sz w:val="28"/>
          <w:szCs w:val="28"/>
        </w:rPr>
        <w:t>The more a person identifies with a situation the more likely that they buy the product ( Toy Commercials: Girls play with dolls, boys with cars, sports Car commercials often have young men in them)</w:t>
      </w:r>
    </w:p>
    <w:p w:rsidR="007B3385" w:rsidRPr="007B3385" w:rsidRDefault="007B3385" w:rsidP="007B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3385">
        <w:rPr>
          <w:rFonts w:ascii="Times New Roman" w:hAnsi="Times New Roman" w:cs="Times New Roman"/>
          <w:b/>
          <w:sz w:val="28"/>
          <w:szCs w:val="28"/>
        </w:rPr>
        <w:t xml:space="preserve">Pictures with Pizazz: </w:t>
      </w:r>
    </w:p>
    <w:p w:rsidR="007B3385" w:rsidRPr="007B3385" w:rsidRDefault="007B3385" w:rsidP="007B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3385">
        <w:rPr>
          <w:rFonts w:ascii="Times New Roman" w:hAnsi="Times New Roman" w:cs="Times New Roman"/>
          <w:sz w:val="28"/>
          <w:szCs w:val="28"/>
        </w:rPr>
        <w:t xml:space="preserve">Interesting, </w:t>
      </w:r>
      <w:proofErr w:type="spellStart"/>
      <w:r w:rsidRPr="007B3385">
        <w:rPr>
          <w:rFonts w:ascii="Times New Roman" w:hAnsi="Times New Roman" w:cs="Times New Roman"/>
          <w:sz w:val="28"/>
          <w:szCs w:val="28"/>
        </w:rPr>
        <w:t>colourful</w:t>
      </w:r>
      <w:proofErr w:type="spellEnd"/>
      <w:r w:rsidRPr="007B3385">
        <w:rPr>
          <w:rFonts w:ascii="Times New Roman" w:hAnsi="Times New Roman" w:cs="Times New Roman"/>
          <w:sz w:val="28"/>
          <w:szCs w:val="28"/>
        </w:rPr>
        <w:t>, or shocking (anything to capture the eye of the reader: babies, models, car crashes).</w:t>
      </w:r>
    </w:p>
    <w:p w:rsidR="007B3385" w:rsidRPr="007B3385" w:rsidRDefault="007B3385" w:rsidP="007B3385">
      <w:pPr>
        <w:rPr>
          <w:rFonts w:ascii="Times New Roman" w:hAnsi="Times New Roman" w:cs="Times New Roman"/>
          <w:b/>
          <w:sz w:val="32"/>
          <w:szCs w:val="32"/>
        </w:rPr>
      </w:pPr>
      <w:r w:rsidRPr="007B3385">
        <w:rPr>
          <w:rFonts w:ascii="Times New Roman" w:hAnsi="Times New Roman" w:cs="Times New Roman"/>
          <w:b/>
          <w:sz w:val="32"/>
          <w:szCs w:val="32"/>
        </w:rPr>
        <w:t>Specific Persuasive Techniques:</w:t>
      </w:r>
    </w:p>
    <w:p w:rsidR="007B3385" w:rsidRPr="007B3385" w:rsidRDefault="007B3385" w:rsidP="007B3385">
      <w:pPr>
        <w:rPr>
          <w:rFonts w:ascii="Times New Roman" w:hAnsi="Times New Roman" w:cs="Times New Roman"/>
          <w:i/>
          <w:sz w:val="28"/>
          <w:szCs w:val="28"/>
        </w:rPr>
      </w:pPr>
      <w:r w:rsidRPr="007B3385">
        <w:rPr>
          <w:rFonts w:ascii="Times New Roman" w:hAnsi="Times New Roman" w:cs="Times New Roman"/>
          <w:b/>
          <w:i/>
          <w:sz w:val="28"/>
          <w:szCs w:val="28"/>
        </w:rPr>
        <w:t xml:space="preserve">Propaganda: </w:t>
      </w:r>
      <w:r w:rsidRPr="007B3385">
        <w:rPr>
          <w:rFonts w:ascii="Times New Roman" w:hAnsi="Times New Roman" w:cs="Times New Roman"/>
          <w:i/>
          <w:sz w:val="28"/>
          <w:szCs w:val="28"/>
        </w:rPr>
        <w:t xml:space="preserve"> the use of a variety of communication techniques that create an emotional appeal to accept a particular </w:t>
      </w:r>
      <w:proofErr w:type="gramStart"/>
      <w:r w:rsidRPr="007B3385">
        <w:rPr>
          <w:rFonts w:ascii="Times New Roman" w:hAnsi="Times New Roman" w:cs="Times New Roman"/>
          <w:i/>
          <w:sz w:val="28"/>
          <w:szCs w:val="28"/>
        </w:rPr>
        <w:t>belief  or</w:t>
      </w:r>
      <w:proofErr w:type="gramEnd"/>
      <w:r w:rsidRPr="007B3385">
        <w:rPr>
          <w:rFonts w:ascii="Times New Roman" w:hAnsi="Times New Roman" w:cs="Times New Roman"/>
          <w:i/>
          <w:sz w:val="28"/>
          <w:szCs w:val="28"/>
        </w:rPr>
        <w:t xml:space="preserve"> option, or adopt a certain behavior or to perform a particular action.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58"/>
        <w:gridCol w:w="2160"/>
        <w:gridCol w:w="2520"/>
        <w:gridCol w:w="4500"/>
      </w:tblGrid>
      <w:tr w:rsidR="00053993" w:rsidRPr="007B3385" w:rsidTr="007B3385">
        <w:tc>
          <w:tcPr>
            <w:tcW w:w="558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Avente</w:t>
            </w:r>
            <w:proofErr w:type="spellEnd"/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Garde</w:t>
            </w:r>
            <w:proofErr w:type="spellEnd"/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The suggestion that using this product puts the user ahead of the times. E.g. Encouraging kids to be the firs</w:t>
            </w:r>
            <w:r w:rsidR="007B3385">
              <w:rPr>
                <w:rFonts w:ascii="Times New Roman" w:hAnsi="Times New Roman" w:cs="Times New Roman"/>
                <w:sz w:val="24"/>
                <w:szCs w:val="24"/>
              </w:rPr>
              <w:t>t on the block to own a new toy or everyone staring at one neighbor parking their exciting new car.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Facts and Figures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Statistics and objective factual information is used to prove the superiority of the product. </w:t>
            </w:r>
            <w:proofErr w:type="spellStart"/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, a car commercial telling you </w:t>
            </w:r>
            <w:r w:rsidRPr="007B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amount of time that it takes a car to get from 0-100 km.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Weasel Words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Suggesting a positive meaning without actually making any guarantee. E.g. I lost this much weight with this product so it might help you this much too.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Patriotism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The suggestion that purchasing this product means that you love your country. E.g. supporting Canadian workers/ made in Canada. 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Transfer (appeal to emotion)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Words and ideas with positive connotations are used to suggest that the positive qualities should be associated with the product AND the user. E.g. talking ab</w:t>
            </w:r>
            <w:r w:rsidR="00A87501" w:rsidRPr="007B338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ut the cool refreshing taste of a beverage while someone drinks it on a beach with a cool breeze.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Plain Folks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The suggestion that the product is a practical product of good value for ordinary people. E.g. a cereal commercial shows a normal family enjoying breakfast.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Snob Appeal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Implying that having a </w:t>
            </w:r>
            <w:r w:rsidRPr="007B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product makes the owner part of an elite group. E.g. a coffee commercial showing people drinking it in fancy gowns and tuxedos at an art gallery.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Bribery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Seems to give the consumer an extra something e.g. buy one get one free. 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Testimonial 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A famous personality is used to enforce the product .e.g.  Sydney Crosby wants you to shop at Sports Check.  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Wit and Humor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Customers are attracted to products that divert the audience by giving viewers a reason to laugh or to be entertained by clever use of visuals or language.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Simple Solutions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Avoid complexities, and attack many problems with a single solution e.g. wear this makeup and you will be attractive, popular and happy.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Card Stacking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 xml:space="preserve">Endorsing all positive aspects of a product while ignoring the </w:t>
            </w:r>
            <w:r w:rsidRPr="007B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negatives e.g. endorsing that a snack is “low in fat” when it is also loaded with sugar and calories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rPr>
          <w:trHeight w:val="3086"/>
        </w:trPr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Sexuality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Using attractive people like models to endorse a product. This makes the product more appealing and makes consumers feel that if they too have the product THEY will be more appealing.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c>
          <w:tcPr>
            <w:tcW w:w="558" w:type="dxa"/>
          </w:tcPr>
          <w:p w:rsidR="00053993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3993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Bandwagon</w:t>
            </w:r>
          </w:p>
        </w:tc>
        <w:tc>
          <w:tcPr>
            <w:tcW w:w="252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Exploits the desire of people to join the crowd e.g. commercials with people enjoying a product at a party or around a campfire. Or creating a community out of a product: “I’m a PC”</w:t>
            </w: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93" w:rsidRPr="007B3385" w:rsidTr="007B3385">
        <w:trPr>
          <w:trHeight w:val="2465"/>
        </w:trPr>
        <w:tc>
          <w:tcPr>
            <w:tcW w:w="558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7B3385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7501" w:rsidRPr="007B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993" w:rsidRPr="007B3385" w:rsidRDefault="00053993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01" w:rsidRPr="007B3385" w:rsidTr="007B3385">
        <w:tc>
          <w:tcPr>
            <w:tcW w:w="558" w:type="dxa"/>
          </w:tcPr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85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87501" w:rsidRPr="007B3385" w:rsidRDefault="00A8750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47" w:rsidRDefault="00565847" w:rsidP="00565847">
      <w:pPr>
        <w:rPr>
          <w:rFonts w:ascii="Times New Roman" w:hAnsi="Times New Roman" w:cs="Times New Roman"/>
          <w:b/>
          <w:sz w:val="24"/>
          <w:szCs w:val="24"/>
        </w:rPr>
      </w:pPr>
    </w:p>
    <w:p w:rsidR="007B3385" w:rsidRPr="002B3431" w:rsidRDefault="007B3385" w:rsidP="00565847">
      <w:pPr>
        <w:rPr>
          <w:rFonts w:ascii="Times New Roman" w:hAnsi="Times New Roman" w:cs="Times New Roman"/>
          <w:b/>
          <w:sz w:val="32"/>
          <w:szCs w:val="32"/>
        </w:rPr>
      </w:pPr>
      <w:r w:rsidRPr="002B3431">
        <w:rPr>
          <w:rFonts w:ascii="Times New Roman" w:hAnsi="Times New Roman" w:cs="Times New Roman"/>
          <w:b/>
          <w:sz w:val="32"/>
          <w:szCs w:val="32"/>
        </w:rPr>
        <w:lastRenderedPageBreak/>
        <w:t>Assignment:</w:t>
      </w:r>
    </w:p>
    <w:p w:rsidR="007B3385" w:rsidRDefault="007B3385" w:rsidP="00565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pairs or 3s, try to sell one of the items in </w:t>
      </w:r>
      <w:r w:rsidR="002B3431">
        <w:rPr>
          <w:rFonts w:ascii="Times New Roman" w:hAnsi="Times New Roman" w:cs="Times New Roman"/>
          <w:sz w:val="24"/>
          <w:szCs w:val="24"/>
        </w:rPr>
        <w:t>the box by creating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B3431">
        <w:rPr>
          <w:rFonts w:ascii="Times New Roman" w:hAnsi="Times New Roman" w:cs="Times New Roman"/>
          <w:sz w:val="24"/>
          <w:szCs w:val="24"/>
        </w:rPr>
        <w:t xml:space="preserve">30 second </w:t>
      </w:r>
      <w:r>
        <w:rPr>
          <w:rFonts w:ascii="Times New Roman" w:hAnsi="Times New Roman" w:cs="Times New Roman"/>
          <w:sz w:val="24"/>
          <w:szCs w:val="24"/>
        </w:rPr>
        <w:t xml:space="preserve">commercial. You can do this by writing a script or by drawing strip. Your commercial has to include </w:t>
      </w:r>
      <w:r w:rsidR="002B3431" w:rsidRPr="002B3431">
        <w:rPr>
          <w:rFonts w:ascii="Times New Roman" w:hAnsi="Times New Roman" w:cs="Times New Roman"/>
          <w:sz w:val="24"/>
          <w:szCs w:val="24"/>
          <w:u w:val="single"/>
        </w:rPr>
        <w:t>at least</w:t>
      </w:r>
      <w:r w:rsidR="002B3431">
        <w:rPr>
          <w:rFonts w:ascii="Times New Roman" w:hAnsi="Times New Roman" w:cs="Times New Roman"/>
          <w:sz w:val="24"/>
          <w:szCs w:val="24"/>
        </w:rPr>
        <w:t xml:space="preserve"> one </w:t>
      </w:r>
      <w:r w:rsidR="002B3431" w:rsidRPr="002B3431">
        <w:rPr>
          <w:rFonts w:ascii="Times New Roman" w:hAnsi="Times New Roman" w:cs="Times New Roman"/>
          <w:b/>
          <w:sz w:val="24"/>
          <w:szCs w:val="24"/>
        </w:rPr>
        <w:t>basic technique</w:t>
      </w:r>
      <w:r w:rsidR="002B3431">
        <w:rPr>
          <w:rFonts w:ascii="Times New Roman" w:hAnsi="Times New Roman" w:cs="Times New Roman"/>
          <w:sz w:val="24"/>
          <w:szCs w:val="24"/>
        </w:rPr>
        <w:t xml:space="preserve"> and one </w:t>
      </w:r>
      <w:r w:rsidR="002B3431" w:rsidRPr="002B3431">
        <w:rPr>
          <w:rFonts w:ascii="Times New Roman" w:hAnsi="Times New Roman" w:cs="Times New Roman"/>
          <w:b/>
          <w:sz w:val="24"/>
          <w:szCs w:val="24"/>
        </w:rPr>
        <w:t>persuasive technique</w:t>
      </w:r>
      <w:r w:rsidR="002B34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After you have completed your commercial write how each of these devices was used on a </w:t>
      </w:r>
      <w:r w:rsidR="002B3431"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piece of paper</w:t>
      </w:r>
      <w:r w:rsidR="002B343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B3431" w:rsidTr="002B3431">
        <w:tc>
          <w:tcPr>
            <w:tcW w:w="1915" w:type="dxa"/>
          </w:tcPr>
          <w:p w:rsidR="002B3431" w:rsidRPr="00807AA4" w:rsidRDefault="002B3431" w:rsidP="0056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B3431" w:rsidRPr="00807AA4" w:rsidRDefault="002B3431" w:rsidP="002B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Yet  Meeting </w:t>
            </w: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15" w:type="dxa"/>
          </w:tcPr>
          <w:p w:rsidR="002B3431" w:rsidRPr="00807AA4" w:rsidRDefault="002B3431" w:rsidP="002B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t>Minimally Meets (2)</w:t>
            </w:r>
          </w:p>
        </w:tc>
        <w:tc>
          <w:tcPr>
            <w:tcW w:w="1915" w:type="dxa"/>
          </w:tcPr>
          <w:p w:rsidR="002B3431" w:rsidRPr="00807AA4" w:rsidRDefault="002B3431" w:rsidP="002B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Fully Meets </w:t>
            </w: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(3)</w:t>
            </w:r>
          </w:p>
        </w:tc>
        <w:tc>
          <w:tcPr>
            <w:tcW w:w="1916" w:type="dxa"/>
          </w:tcPr>
          <w:p w:rsidR="002B3431" w:rsidRPr="00807AA4" w:rsidRDefault="002B3431" w:rsidP="002B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t>Exceeds Expectations (4)</w:t>
            </w:r>
          </w:p>
        </w:tc>
      </w:tr>
      <w:tr w:rsidR="002B3431" w:rsidTr="002B3431">
        <w:tc>
          <w:tcPr>
            <w:tcW w:w="1915" w:type="dxa"/>
          </w:tcPr>
          <w:p w:rsidR="002B3431" w:rsidRPr="00807AA4" w:rsidRDefault="002B3431" w:rsidP="002B3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t>Required Techniques</w:t>
            </w:r>
          </w:p>
        </w:tc>
        <w:tc>
          <w:tcPr>
            <w:tcW w:w="1915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or less of basic/persuasive advertisement techniques are missing. Explanation of why these techniques work is missing. </w:t>
            </w:r>
          </w:p>
        </w:tc>
        <w:tc>
          <w:tcPr>
            <w:tcW w:w="1915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basic and persuasive advertising are present in commercial however one or more is not accurately used. Explanation does not fully explain why technique works.</w:t>
            </w:r>
          </w:p>
        </w:tc>
        <w:tc>
          <w:tcPr>
            <w:tcW w:w="1915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basic and persuasive advertising techniques are accurately presented in the commercial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Explanation does not fully explain how the techniques are working.</w:t>
            </w:r>
          </w:p>
        </w:tc>
        <w:tc>
          <w:tcPr>
            <w:tcW w:w="1916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basic and persuasive advertising techniques are accurately presented in the commercial. Explanations tie techniques to commercial and explain why it works. </w:t>
            </w:r>
          </w:p>
        </w:tc>
      </w:tr>
      <w:tr w:rsidR="002B3431" w:rsidTr="002B3431">
        <w:tc>
          <w:tcPr>
            <w:tcW w:w="1915" w:type="dxa"/>
          </w:tcPr>
          <w:p w:rsidR="002B3431" w:rsidRPr="00807AA4" w:rsidRDefault="002B3431" w:rsidP="0056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A4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915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is illegible. </w:t>
            </w:r>
          </w:p>
        </w:tc>
        <w:tc>
          <w:tcPr>
            <w:tcW w:w="1915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messy and difficult to read at points.</w:t>
            </w:r>
          </w:p>
        </w:tc>
        <w:tc>
          <w:tcPr>
            <w:tcW w:w="1915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is easy to read and is well balanced. </w:t>
            </w:r>
          </w:p>
        </w:tc>
        <w:tc>
          <w:tcPr>
            <w:tcW w:w="1916" w:type="dxa"/>
          </w:tcPr>
          <w:p w:rsidR="002B3431" w:rsidRDefault="002B3431" w:rsidP="005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is clean and easy to read. Is well balance and professionally presented. </w:t>
            </w:r>
          </w:p>
        </w:tc>
      </w:tr>
    </w:tbl>
    <w:p w:rsidR="002B3431" w:rsidRPr="00807AA4" w:rsidRDefault="00807AA4" w:rsidP="002B34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07AA4">
        <w:rPr>
          <w:rFonts w:ascii="Times New Roman" w:hAnsi="Times New Roman" w:cs="Times New Roman"/>
          <w:b/>
          <w:sz w:val="32"/>
          <w:szCs w:val="32"/>
        </w:rPr>
        <w:t>/8</w:t>
      </w:r>
    </w:p>
    <w:sectPr w:rsidR="002B3431" w:rsidRPr="0080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66F"/>
    <w:multiLevelType w:val="hybridMultilevel"/>
    <w:tmpl w:val="D1BA4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C37"/>
    <w:multiLevelType w:val="hybridMultilevel"/>
    <w:tmpl w:val="F8CAE8DA"/>
    <w:lvl w:ilvl="0" w:tplc="05DE611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7"/>
    <w:rsid w:val="00053993"/>
    <w:rsid w:val="00190D9F"/>
    <w:rsid w:val="002B3431"/>
    <w:rsid w:val="00565847"/>
    <w:rsid w:val="00593E17"/>
    <w:rsid w:val="007B3385"/>
    <w:rsid w:val="00807AA4"/>
    <w:rsid w:val="00A512E4"/>
    <w:rsid w:val="00A87501"/>
    <w:rsid w:val="00F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2012-11-09T03:59:00Z</dcterms:created>
  <dcterms:modified xsi:type="dcterms:W3CDTF">2012-11-09T06:25:00Z</dcterms:modified>
</cp:coreProperties>
</file>