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18" w:rsidRDefault="00E24FD7">
      <w:r w:rsidRPr="00E24FD7">
        <w:t>Hall had known it would be bad, but this was murder. For one thing, he hadn't anticipated the smell. The polluted stink of the river, mixed with the odor</w:t>
      </w:r>
      <w:bookmarkStart w:id="0" w:name="_GoBack"/>
      <w:bookmarkEnd w:id="0"/>
      <w:r w:rsidRPr="00E24FD7">
        <w:t xml:space="preserve"> of decaying fabric, rotting masonry, vegetable matter. In the far corner, where they had begun, Hall discovered a colony of huge white toadstools poking their way up through the shattered cement. His hands had come in contact with them as he pulled and yanked at a rusty gear-toothed wheel, and they felt curiously warm and bloated, like the flesh of a man afflicted with dropsy. The bulbs couldn't banish the twelve-year darkness; it could only push it back a little and cast a sickly yellow glow over the whole mess. The place looked like the shattered nave of a desecrated church, with its high ceiling and mammoth discarded machinery that they would never be able to move, its wet walls overgrown with patches of yellow moss, and the atonal choir that was the water from the hoses, running in the half-clogged sewer network that eventually emptied into the river below the falls. And the rats - huge ones that made those on third look like dwarfs. God knew what they were eating down here. They were continually overturning boards and bags to reveal huge nests of shredded newspaper, watching with atavistic loathing as the pups fled into the cracks and crannies, their eyes huge and blind with the continuous darkness.</w:t>
      </w:r>
    </w:p>
    <w:p w:rsidR="00E24FD7" w:rsidRDefault="00E24FD7">
      <w:r>
        <w:t>Graveyard shift.</w:t>
      </w:r>
    </w:p>
    <w:p w:rsidR="00E24FD7" w:rsidRDefault="00E24FD7"/>
    <w:p w:rsidR="00E24FD7" w:rsidRDefault="00E24FD7"/>
    <w:sectPr w:rsidR="00E2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D7"/>
    <w:rsid w:val="00142F85"/>
    <w:rsid w:val="006D5418"/>
    <w:rsid w:val="00E2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9725B-E664-46C2-B18F-01805E18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F81A0EE3.dotm</Template>
  <TotalTime>10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Kristina</dc:creator>
  <cp:keywords/>
  <dc:description/>
  <cp:lastModifiedBy>Andres, Kristina</cp:lastModifiedBy>
  <cp:revision>1</cp:revision>
  <cp:lastPrinted>2018-09-19T19:56:00Z</cp:lastPrinted>
  <dcterms:created xsi:type="dcterms:W3CDTF">2018-09-19T19:46:00Z</dcterms:created>
  <dcterms:modified xsi:type="dcterms:W3CDTF">2018-09-19T19:56:00Z</dcterms:modified>
</cp:coreProperties>
</file>